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259E" w14:textId="77777777" w:rsidR="009A0313" w:rsidRDefault="009A0313" w:rsidP="009A0313">
      <w:r>
        <w:t>Even voorstellen…..  ds. Janneke Bekhof</w:t>
      </w:r>
    </w:p>
    <w:p w14:paraId="5F2C23C5" w14:textId="77777777" w:rsidR="009A0313" w:rsidRDefault="009A0313" w:rsidP="009A0313"/>
    <w:p w14:paraId="040BE4B6" w14:textId="340FDA08" w:rsidR="009A0313" w:rsidRPr="009A0313" w:rsidRDefault="009A0313" w:rsidP="009A0313">
      <w:r w:rsidRPr="009A0313">
        <w:t>Waar begin je als je iets over jezelf moet vertellen? Mensen vervullen in hun leven vaak verschillende rollen, die niet altijd scherp van elkaar te onderscheiden zijn.</w:t>
      </w:r>
    </w:p>
    <w:p w14:paraId="5751C413" w14:textId="7DD57646" w:rsidR="009A0313" w:rsidRDefault="009A0313" w:rsidP="009A0313">
      <w:r w:rsidRPr="009A0313">
        <w:t xml:space="preserve">Toen ik na mijn vwo-examen Theologie ging studeren, was dat niet omdat ik ervan droomde dominee te worden. Theologie leek mij vooral een studie die zo breed was dat ik nog geen definitieve richting hoefde te kiezen. En dat bleek ook zo te zijn. Ik heb genoten van de veelzijdigheid van de opleiding en van de vele onderwerpen die aan bod kwamen. </w:t>
      </w:r>
      <w:r w:rsidR="00B679DF">
        <w:t>Na de lange stage besloot ik toch om dominee te worden en werd predikant in Fryslân.</w:t>
      </w:r>
    </w:p>
    <w:p w14:paraId="76DC0250" w14:textId="3A60D883" w:rsidR="009A0313" w:rsidRPr="009A0313" w:rsidRDefault="00B679DF" w:rsidP="00B679DF">
      <w:r>
        <w:t xml:space="preserve">Na mijn verhuizing naar Twente werkte ik als </w:t>
      </w:r>
      <w:r w:rsidR="009A0313" w:rsidRPr="009A0313">
        <w:t xml:space="preserve">studentenpastor aan de Universiteit Twente. </w:t>
      </w:r>
      <w:r>
        <w:t xml:space="preserve"> Waarna ik de overstap maakte naar de </w:t>
      </w:r>
      <w:r w:rsidR="009A0313" w:rsidRPr="009A0313">
        <w:t>ouderenzorg en later als geestelijk verzorger bij mensen thuis. In al die verschillende functies stond voor mij steeds dezelfde interesse centraal: hoe geven mensen betekenis aan hun leven, aan wat hen overkomt, en aan hun geloof of levensbeschouwing?</w:t>
      </w:r>
    </w:p>
    <w:p w14:paraId="7151A91A" w14:textId="77777777" w:rsidR="009A0313" w:rsidRPr="009A0313" w:rsidRDefault="009A0313" w:rsidP="009A0313">
      <w:r w:rsidRPr="009A0313">
        <w:t>Wat mij aanspreekt in een gemeente is dat al die verschillende verhalen samenkomen. Niemand gelooft precies hetzelfde en niemand kijkt op precies dezelfde manier naar het leven. Juist die verscheidenheid vind ik waardevol. Ik geniet ervan wanneer mensen met verschillende ervaringen, overtuigingen en vragen met elkaar in gesprek raken en elkaar helpen om dieper na te denken over geloof, zingeving en wat werkelijk van waarde is.</w:t>
      </w:r>
    </w:p>
    <w:p w14:paraId="09B3D0C0" w14:textId="72656736" w:rsidR="008C377E" w:rsidRDefault="009A0313">
      <w:r w:rsidRPr="009A0313">
        <w:t>Daarnaast boeit de vraag hoe we vandaag gemeente kunnen zijn. Wat betekent geloof in deze tijd? Hoe kunnen we een gemeenschap vormen waarin ruimte is voor traditie én nieuwe vragen, voor verschillen én verbondenheid? Dat zijn vragen waar ik graag samen met anderen naar op zoek ga.</w:t>
      </w:r>
      <w:r w:rsidR="00B679DF">
        <w:t xml:space="preserve"> </w:t>
      </w:r>
      <w:r w:rsidRPr="009A0313">
        <w:t>Vragen zijn voor mij vaak interessanter dan antwoorden. Daarom verheug ik me erop om samen met de gemeente te ontdekken welke vragen, verhalen en vormen van geloof ons vandaag verder kunnen helpen.</w:t>
      </w:r>
    </w:p>
    <w:sectPr w:rsidR="008C37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B6B"/>
    <w:rsid w:val="000731C6"/>
    <w:rsid w:val="00356B6B"/>
    <w:rsid w:val="005C032A"/>
    <w:rsid w:val="0077503A"/>
    <w:rsid w:val="008416ED"/>
    <w:rsid w:val="008C14E3"/>
    <w:rsid w:val="008C377E"/>
    <w:rsid w:val="009A0313"/>
    <w:rsid w:val="00B679DF"/>
    <w:rsid w:val="00E774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93B5"/>
  <w15:chartTrackingRefBased/>
  <w15:docId w15:val="{7E8B9D2D-B3F1-4948-B98E-A127473F9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6B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6B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6B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6B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6B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6B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6B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6B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6B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6B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6B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6B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6B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6B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6B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6B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6B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6B6B"/>
    <w:rPr>
      <w:rFonts w:eastAsiaTheme="majorEastAsia" w:cstheme="majorBidi"/>
      <w:color w:val="272727" w:themeColor="text1" w:themeTint="D8"/>
    </w:rPr>
  </w:style>
  <w:style w:type="paragraph" w:styleId="Titel">
    <w:name w:val="Title"/>
    <w:basedOn w:val="Standaard"/>
    <w:next w:val="Standaard"/>
    <w:link w:val="TitelChar"/>
    <w:uiPriority w:val="10"/>
    <w:qFormat/>
    <w:rsid w:val="00356B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6B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6B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6B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6B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6B6B"/>
    <w:rPr>
      <w:i/>
      <w:iCs/>
      <w:color w:val="404040" w:themeColor="text1" w:themeTint="BF"/>
    </w:rPr>
  </w:style>
  <w:style w:type="paragraph" w:styleId="Lijstalinea">
    <w:name w:val="List Paragraph"/>
    <w:basedOn w:val="Standaard"/>
    <w:uiPriority w:val="34"/>
    <w:qFormat/>
    <w:rsid w:val="00356B6B"/>
    <w:pPr>
      <w:ind w:left="720"/>
      <w:contextualSpacing/>
    </w:pPr>
  </w:style>
  <w:style w:type="character" w:styleId="Intensievebenadrukking">
    <w:name w:val="Intense Emphasis"/>
    <w:basedOn w:val="Standaardalinea-lettertype"/>
    <w:uiPriority w:val="21"/>
    <w:qFormat/>
    <w:rsid w:val="00356B6B"/>
    <w:rPr>
      <w:i/>
      <w:iCs/>
      <w:color w:val="0F4761" w:themeColor="accent1" w:themeShade="BF"/>
    </w:rPr>
  </w:style>
  <w:style w:type="paragraph" w:styleId="Duidelijkcitaat">
    <w:name w:val="Intense Quote"/>
    <w:basedOn w:val="Standaard"/>
    <w:next w:val="Standaard"/>
    <w:link w:val="DuidelijkcitaatChar"/>
    <w:uiPriority w:val="30"/>
    <w:qFormat/>
    <w:rsid w:val="00356B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6B6B"/>
    <w:rPr>
      <w:i/>
      <w:iCs/>
      <w:color w:val="0F4761" w:themeColor="accent1" w:themeShade="BF"/>
    </w:rPr>
  </w:style>
  <w:style w:type="character" w:styleId="Intensieveverwijzing">
    <w:name w:val="Intense Reference"/>
    <w:basedOn w:val="Standaardalinea-lettertype"/>
    <w:uiPriority w:val="32"/>
    <w:qFormat/>
    <w:rsid w:val="00356B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296</Words>
  <Characters>1634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Janneke Bekhof</dc:creator>
  <cp:keywords/>
  <dc:description/>
  <cp:lastModifiedBy>Janneke Bekhof</cp:lastModifiedBy>
  <cp:revision>3</cp:revision>
  <dcterms:created xsi:type="dcterms:W3CDTF">2026-06-09T16:43:00Z</dcterms:created>
  <dcterms:modified xsi:type="dcterms:W3CDTF">2026-07-08T17:34:00Z</dcterms:modified>
</cp:coreProperties>
</file>